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3B4B6B" w:rsidRPr="003B4B6B">
        <w:rPr>
          <w:rFonts w:ascii="Times New Roman" w:hAnsi="Times New Roman" w:cs="Times New Roman"/>
          <w:b/>
        </w:rPr>
        <w:t xml:space="preserve">Охрана труда при работе на высоте с учетом изменений в </w:t>
      </w:r>
      <w:proofErr w:type="gramStart"/>
      <w:r w:rsidR="003B4B6B" w:rsidRPr="003B4B6B">
        <w:rPr>
          <w:rFonts w:ascii="Times New Roman" w:hAnsi="Times New Roman" w:cs="Times New Roman"/>
          <w:b/>
        </w:rPr>
        <w:t>законодательстве</w:t>
      </w:r>
      <w:r w:rsidR="003B4B6B"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  <w:b/>
        </w:rPr>
        <w:t>»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017"/>
        <w:gridCol w:w="3781"/>
        <w:gridCol w:w="2092"/>
      </w:tblGrid>
      <w:tr w:rsidR="00E82377" w:rsidTr="00E82377">
        <w:tc>
          <w:tcPr>
            <w:tcW w:w="681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81" w:type="dxa"/>
          </w:tcPr>
          <w:p w:rsidR="00E82377" w:rsidRDefault="00E82377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E82377" w:rsidRDefault="00E82377" w:rsidP="00E82377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Требуемая группа (1,2,3группа)</w:t>
            </w: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260354" w:rsidRPr="001E0417" w:rsidRDefault="00036D5C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sectPr w:rsidR="00260354" w:rsidRPr="001E0417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1E0417"/>
    <w:rsid w:val="00205D45"/>
    <w:rsid w:val="00260354"/>
    <w:rsid w:val="002E3560"/>
    <w:rsid w:val="003B4B6B"/>
    <w:rsid w:val="003C1277"/>
    <w:rsid w:val="003C5977"/>
    <w:rsid w:val="004B2376"/>
    <w:rsid w:val="0054015E"/>
    <w:rsid w:val="005B6002"/>
    <w:rsid w:val="005D770C"/>
    <w:rsid w:val="00607C08"/>
    <w:rsid w:val="00932A4C"/>
    <w:rsid w:val="00A24839"/>
    <w:rsid w:val="00B6531A"/>
    <w:rsid w:val="00B94336"/>
    <w:rsid w:val="00BB6754"/>
    <w:rsid w:val="00C51ECF"/>
    <w:rsid w:val="00D32491"/>
    <w:rsid w:val="00E22187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30E8"/>
  <w15:docId w15:val="{12FDCFCD-0714-4050-B9E8-D9B8BE2B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9</cp:revision>
  <dcterms:created xsi:type="dcterms:W3CDTF">2016-11-05T17:10:00Z</dcterms:created>
  <dcterms:modified xsi:type="dcterms:W3CDTF">2018-09-20T08:34:00Z</dcterms:modified>
</cp:coreProperties>
</file>